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179" w:rsidRDefault="00FB0179" w:rsidP="00FB01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FB0179">
        <w:rPr>
          <w:rFonts w:ascii="Times New Roman" w:hAnsi="Times New Roman" w:cs="Times New Roman"/>
          <w:b/>
          <w:sz w:val="26"/>
        </w:rPr>
        <w:t xml:space="preserve">LỊCH TỔ CHỨC HỘI ĐỒNG ĐÁNH GIÁ LUẬN VĂN </w:t>
      </w:r>
    </w:p>
    <w:p w:rsidR="00FB0179" w:rsidRDefault="00FB0179" w:rsidP="00FB0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179">
        <w:rPr>
          <w:rFonts w:ascii="Times New Roman" w:hAnsi="Times New Roman" w:cs="Times New Roman"/>
          <w:b/>
          <w:sz w:val="26"/>
        </w:rPr>
        <w:t>VÀ ĐỀ ÁN TỐT NGHIỆP THẠC SĨ</w:t>
      </w:r>
      <w:r>
        <w:rPr>
          <w:rFonts w:ascii="Times New Roman" w:hAnsi="Times New Roman" w:cs="Times New Roman"/>
          <w:b/>
          <w:sz w:val="26"/>
        </w:rPr>
        <w:t xml:space="preserve"> </w:t>
      </w:r>
      <w:r w:rsidRPr="00FB0179">
        <w:rPr>
          <w:rFonts w:ascii="Times New Roman" w:hAnsi="Times New Roman" w:cs="Times New Roman"/>
          <w:b/>
          <w:sz w:val="24"/>
          <w:szCs w:val="24"/>
        </w:rPr>
        <w:t>QUÝ III NĂM 2024</w:t>
      </w:r>
    </w:p>
    <w:p w:rsidR="00FB0179" w:rsidRDefault="00FB0179" w:rsidP="00FB0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NGÀY 07/9/2024</w:t>
      </w:r>
    </w:p>
    <w:p w:rsidR="00FB0179" w:rsidRPr="00FB0179" w:rsidRDefault="00FB0179" w:rsidP="00FB01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bookmarkStart w:id="0" w:name="_GoBack"/>
      <w:bookmarkEnd w:id="0"/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168"/>
        <w:gridCol w:w="2070"/>
        <w:gridCol w:w="4230"/>
        <w:gridCol w:w="2970"/>
      </w:tblGrid>
      <w:tr w:rsidR="00FB0179" w:rsidRPr="00FB0179" w:rsidTr="00FB0179">
        <w:trPr>
          <w:trHeight w:val="288"/>
        </w:trPr>
        <w:tc>
          <w:tcPr>
            <w:tcW w:w="537" w:type="dxa"/>
            <w:shd w:val="clear" w:color="auto" w:fill="auto"/>
            <w:noWrap/>
            <w:hideMark/>
          </w:tcPr>
          <w:p w:rsidR="00FB0179" w:rsidRPr="00FB0179" w:rsidRDefault="00FB0179" w:rsidP="00FB0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:rsidR="00FB0179" w:rsidRPr="00FB0179" w:rsidRDefault="00FB0179" w:rsidP="00FB0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Mã HV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FB0179" w:rsidRPr="00FB0179" w:rsidRDefault="00FB0179" w:rsidP="00FB0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:rsidR="00FB0179" w:rsidRPr="00FB0179" w:rsidRDefault="00FB0179" w:rsidP="00FB0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Tên đề tài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FB0179" w:rsidRPr="00FB0179" w:rsidRDefault="00FB0179" w:rsidP="00FB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Thời gian, địa điểm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</w:t>
            </w:r>
            <w:r w:rsidRPr="00FB0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tổ chức Hội đồng</w:t>
            </w:r>
          </w:p>
        </w:tc>
      </w:tr>
      <w:tr w:rsidR="00FB0179" w:rsidRPr="00FB0179" w:rsidTr="00FB0179">
        <w:trPr>
          <w:trHeight w:val="288"/>
        </w:trPr>
        <w:tc>
          <w:tcPr>
            <w:tcW w:w="537" w:type="dxa"/>
            <w:shd w:val="clear" w:color="auto" w:fill="auto"/>
            <w:noWrap/>
            <w:vAlign w:val="bottom"/>
            <w:hideMark/>
          </w:tcPr>
          <w:p w:rsidR="00FB0179" w:rsidRPr="00FB0179" w:rsidRDefault="00FB0179" w:rsidP="00FB0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B0179" w:rsidRPr="00FB0179" w:rsidRDefault="00FB0179" w:rsidP="00FB0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63DT24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FB0179" w:rsidRPr="00FB0179" w:rsidRDefault="00FB0179" w:rsidP="00FB0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Xuân Quỳnh Trâm</w:t>
            </w: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FB0179" w:rsidRPr="00FB0179" w:rsidRDefault="00FB0179" w:rsidP="00FB0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Phân tích các yếu tố ảnh hưởng đến mức độ sử dụng dịch vụ E-tourism của du khách tại tỉnh Khánh Hòa.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FB0179" w:rsidRDefault="00FB0179" w:rsidP="00FB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Hội đồng 1 - Luận văn TN</w:t>
            </w:r>
          </w:p>
          <w:p w:rsidR="00FB0179" w:rsidRPr="00FB0179" w:rsidRDefault="00FB0179" w:rsidP="00FB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8h00-8h50 Phòng: NDN.809</w:t>
            </w:r>
          </w:p>
        </w:tc>
      </w:tr>
      <w:tr w:rsidR="00FB0179" w:rsidRPr="00FB0179" w:rsidTr="00FB0179">
        <w:trPr>
          <w:trHeight w:val="288"/>
        </w:trPr>
        <w:tc>
          <w:tcPr>
            <w:tcW w:w="537" w:type="dxa"/>
            <w:shd w:val="clear" w:color="auto" w:fill="auto"/>
            <w:noWrap/>
            <w:vAlign w:val="bottom"/>
            <w:hideMark/>
          </w:tcPr>
          <w:p w:rsidR="00FB0179" w:rsidRPr="00FB0179" w:rsidRDefault="00FB0179" w:rsidP="00FB0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B0179" w:rsidRPr="00FB0179" w:rsidRDefault="00FB0179" w:rsidP="00FB0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63DT25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FB0179" w:rsidRPr="00FB0179" w:rsidRDefault="00FB0179" w:rsidP="00FB0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Xuân Mạnh</w:t>
            </w: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FB0179" w:rsidRPr="00FB0179" w:rsidRDefault="00FB0179" w:rsidP="00FB0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hệ thống giao thông công cộng tại thành phố Nha Trang, tỉnh Khánh Hòa.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FB0179" w:rsidRDefault="00FB0179" w:rsidP="00FB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Hội đồng 2 - Luận văn TN 8h50-9h40</w:t>
            </w:r>
          </w:p>
          <w:p w:rsidR="00FB0179" w:rsidRPr="00FB0179" w:rsidRDefault="00FB0179" w:rsidP="00FB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Phòng: NDN.809</w:t>
            </w:r>
          </w:p>
        </w:tc>
      </w:tr>
      <w:tr w:rsidR="00FB0179" w:rsidRPr="00FB0179" w:rsidTr="00FB0179">
        <w:trPr>
          <w:trHeight w:val="288"/>
        </w:trPr>
        <w:tc>
          <w:tcPr>
            <w:tcW w:w="537" w:type="dxa"/>
            <w:shd w:val="clear" w:color="auto" w:fill="auto"/>
            <w:noWrap/>
            <w:vAlign w:val="bottom"/>
            <w:hideMark/>
          </w:tcPr>
          <w:p w:rsidR="00FB0179" w:rsidRPr="00FB0179" w:rsidRDefault="00FB0179" w:rsidP="00FB0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B0179" w:rsidRPr="00FB0179" w:rsidRDefault="00FB0179" w:rsidP="00FB0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61CH048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FB0179" w:rsidRPr="00FB0179" w:rsidRDefault="00FB0179" w:rsidP="00FB0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Sỹ Văn</w:t>
            </w: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FB0179" w:rsidRPr="00FB0179" w:rsidRDefault="00FB0179" w:rsidP="00FB0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nhân tố ảnh hưởng đến động lực làm việc của cán bộ công chức cấp phường/xã tại thành phố Cam Ranh, tỉnh Khánh Hòa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FB0179" w:rsidRDefault="00FB0179" w:rsidP="00FB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Hội đồng 3- Luận văn TN 9h40-10h30</w:t>
            </w:r>
          </w:p>
          <w:p w:rsidR="00FB0179" w:rsidRPr="00FB0179" w:rsidRDefault="00FB0179" w:rsidP="00FB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Phòng: NDN.809</w:t>
            </w:r>
          </w:p>
        </w:tc>
      </w:tr>
      <w:tr w:rsidR="00FB0179" w:rsidRPr="00FB0179" w:rsidTr="00FB0179">
        <w:trPr>
          <w:trHeight w:val="288"/>
        </w:trPr>
        <w:tc>
          <w:tcPr>
            <w:tcW w:w="537" w:type="dxa"/>
            <w:shd w:val="clear" w:color="auto" w:fill="auto"/>
            <w:noWrap/>
            <w:vAlign w:val="bottom"/>
            <w:hideMark/>
          </w:tcPr>
          <w:p w:rsidR="00FB0179" w:rsidRPr="00FB0179" w:rsidRDefault="00FB0179" w:rsidP="00FB0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B0179" w:rsidRPr="00FB0179" w:rsidRDefault="00FB0179" w:rsidP="00FB0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62CH110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FB0179" w:rsidRPr="00FB0179" w:rsidRDefault="00FB0179" w:rsidP="00FB0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Bảo Ân</w:t>
            </w: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FB0179" w:rsidRPr="00FB0179" w:rsidRDefault="00FB0179" w:rsidP="00FB0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thiện công tác Quản lý Nhà nước về vận tải hành khách bằng xe ô tô trên địa bàn thành phố Nha Trang, tỉnh Khánh Hòa.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FB0179" w:rsidRDefault="00FB0179" w:rsidP="00FB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Hội đồng 4- Luận văn TN 10h30-11h20</w:t>
            </w:r>
          </w:p>
          <w:p w:rsidR="00FB0179" w:rsidRPr="00FB0179" w:rsidRDefault="00FB0179" w:rsidP="00FB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Phòng: NDN.809</w:t>
            </w:r>
          </w:p>
        </w:tc>
      </w:tr>
      <w:tr w:rsidR="00FB0179" w:rsidRPr="00FB0179" w:rsidTr="00FB0179">
        <w:trPr>
          <w:trHeight w:val="288"/>
        </w:trPr>
        <w:tc>
          <w:tcPr>
            <w:tcW w:w="537" w:type="dxa"/>
            <w:shd w:val="clear" w:color="auto" w:fill="auto"/>
            <w:noWrap/>
            <w:vAlign w:val="bottom"/>
            <w:hideMark/>
          </w:tcPr>
          <w:p w:rsidR="00FB0179" w:rsidRPr="00FB0179" w:rsidRDefault="00FB0179" w:rsidP="00FB0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B0179" w:rsidRPr="00FB0179" w:rsidRDefault="00FB0179" w:rsidP="00FB0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64CH067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FB0179" w:rsidRPr="00FB0179" w:rsidRDefault="00FB0179" w:rsidP="00FB0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Hữu Tuấn</w:t>
            </w: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FB0179" w:rsidRPr="00FB0179" w:rsidRDefault="00FB0179" w:rsidP="00FB0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Nâng cao hiệu quả hoạt động giám sát của Hội đồng nhân dân tỉnh Khánh Hòa trong công tác quản lý nhà nước về kinh tế.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FB0179" w:rsidRDefault="00FB0179" w:rsidP="00FB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Hội đồng 5 - Đề án TN 14h00-14h50</w:t>
            </w:r>
          </w:p>
          <w:p w:rsidR="00FB0179" w:rsidRPr="00FB0179" w:rsidRDefault="00FB0179" w:rsidP="00FB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Phòng: NDN.809</w:t>
            </w:r>
          </w:p>
        </w:tc>
      </w:tr>
      <w:tr w:rsidR="00FB0179" w:rsidRPr="00FB0179" w:rsidTr="00FB0179">
        <w:trPr>
          <w:trHeight w:val="288"/>
        </w:trPr>
        <w:tc>
          <w:tcPr>
            <w:tcW w:w="537" w:type="dxa"/>
            <w:shd w:val="clear" w:color="auto" w:fill="auto"/>
            <w:noWrap/>
            <w:vAlign w:val="bottom"/>
            <w:hideMark/>
          </w:tcPr>
          <w:p w:rsidR="00FB0179" w:rsidRPr="00FB0179" w:rsidRDefault="00FB0179" w:rsidP="00FB0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B0179" w:rsidRPr="00FB0179" w:rsidRDefault="00FB0179" w:rsidP="00FB0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64CH022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FB0179" w:rsidRPr="00FB0179" w:rsidRDefault="00FB0179" w:rsidP="00FB0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Đình Phùng</w:t>
            </w: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FB0179" w:rsidRPr="00FB0179" w:rsidRDefault="00FB0179" w:rsidP="00FB0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thiện công tác quản trị nguồn nhân lực tại Công ty Trách nhiệm hữu hạn Sản xuất giày Uy Việt, tỉnh Bà Rịa - Vũng Tàu.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FB0179" w:rsidRDefault="00FB0179" w:rsidP="00FB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Hội đồng 6 - Đề án TN 14h50-15h40</w:t>
            </w:r>
          </w:p>
          <w:p w:rsidR="00FB0179" w:rsidRPr="00FB0179" w:rsidRDefault="00FB0179" w:rsidP="00FB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Phòng: NDN.809</w:t>
            </w:r>
          </w:p>
        </w:tc>
      </w:tr>
      <w:tr w:rsidR="00FB0179" w:rsidRPr="00FB0179" w:rsidTr="00FB0179">
        <w:trPr>
          <w:trHeight w:val="288"/>
        </w:trPr>
        <w:tc>
          <w:tcPr>
            <w:tcW w:w="537" w:type="dxa"/>
            <w:shd w:val="clear" w:color="auto" w:fill="auto"/>
            <w:noWrap/>
            <w:vAlign w:val="bottom"/>
            <w:hideMark/>
          </w:tcPr>
          <w:p w:rsidR="00FB0179" w:rsidRPr="00FB0179" w:rsidRDefault="00FB0179" w:rsidP="00FB0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B0179" w:rsidRPr="00FB0179" w:rsidRDefault="00FB0179" w:rsidP="00FB0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64CH016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FB0179" w:rsidRPr="00FB0179" w:rsidRDefault="00FB0179" w:rsidP="00FB0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Xuân Hóa</w:t>
            </w: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FB0179" w:rsidRPr="00FB0179" w:rsidRDefault="00FB0179" w:rsidP="00FB0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Thúc đẩy chuyển đổi số của khách hàng sử dụng thuê bao di động Viettel tại tỉnh Khánh Hòa.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FB0179" w:rsidRDefault="00FB0179" w:rsidP="00FB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Hội đồng 7 - Đề án TN 14h00-14h50</w:t>
            </w:r>
          </w:p>
          <w:p w:rsidR="00FB0179" w:rsidRPr="00FB0179" w:rsidRDefault="00FB0179" w:rsidP="00FB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Phòng: NDN.809</w:t>
            </w:r>
          </w:p>
        </w:tc>
      </w:tr>
    </w:tbl>
    <w:p w:rsidR="00FB0179" w:rsidRPr="00FB0179" w:rsidRDefault="00FB0179" w:rsidP="00FB0179"/>
    <w:sectPr w:rsidR="00FB0179" w:rsidRPr="00FB0179" w:rsidSect="00FB0179"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79"/>
    <w:rsid w:val="00DA5694"/>
    <w:rsid w:val="00FB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9000E"/>
  <w15:chartTrackingRefBased/>
  <w15:docId w15:val="{574A2828-09E9-4CDA-957C-5B7BE625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HAHTT</dc:creator>
  <cp:keywords/>
  <dc:description/>
  <cp:lastModifiedBy>HAHTT</cp:lastModifiedBy>
  <cp:revision>1</cp:revision>
  <dcterms:created xsi:type="dcterms:W3CDTF">2024-08-31T09:33:00Z</dcterms:created>
  <dcterms:modified xsi:type="dcterms:W3CDTF">2024-08-31T09:43:00Z</dcterms:modified>
</cp:coreProperties>
</file>